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F25B81" w14:textId="77777777" w:rsidR="000E1040" w:rsidRDefault="000E1040">
      <w:pPr>
        <w:pStyle w:val="BodyText"/>
        <w:spacing w:before="5"/>
        <w:rPr>
          <w:sz w:val="28"/>
        </w:rPr>
      </w:pPr>
    </w:p>
    <w:p w14:paraId="4DAD56E1" w14:textId="77777777" w:rsidR="000E1040" w:rsidRDefault="00D6254A">
      <w:pPr>
        <w:pStyle w:val="Title"/>
      </w:pPr>
      <w:r>
        <w:rPr>
          <w:color w:val="333333"/>
        </w:rPr>
        <w:t>DECLARAȚIE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PE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PROPRIE</w:t>
      </w:r>
      <w:r>
        <w:rPr>
          <w:color w:val="333333"/>
          <w:spacing w:val="-10"/>
        </w:rPr>
        <w:t xml:space="preserve"> </w:t>
      </w:r>
      <w:r w:rsidR="00732D70">
        <w:rPr>
          <w:color w:val="333333"/>
          <w:spacing w:val="-2"/>
        </w:rPr>
        <w:t>RĂ</w:t>
      </w:r>
      <w:r>
        <w:rPr>
          <w:color w:val="333333"/>
          <w:spacing w:val="-2"/>
        </w:rPr>
        <w:t>SPUNDERE</w:t>
      </w:r>
    </w:p>
    <w:p w14:paraId="0DEAC89D" w14:textId="77777777" w:rsidR="000E1040" w:rsidRDefault="000E1040">
      <w:pPr>
        <w:pStyle w:val="BodyText"/>
        <w:rPr>
          <w:b/>
          <w:sz w:val="26"/>
        </w:rPr>
      </w:pPr>
    </w:p>
    <w:p w14:paraId="031EDE78" w14:textId="77777777" w:rsidR="000E1040" w:rsidRDefault="000E1040">
      <w:pPr>
        <w:pStyle w:val="BodyText"/>
        <w:spacing w:before="1"/>
        <w:rPr>
          <w:b/>
          <w:sz w:val="27"/>
        </w:rPr>
      </w:pPr>
    </w:p>
    <w:p w14:paraId="5249543F" w14:textId="77777777" w:rsidR="000E1040" w:rsidRPr="00732D70" w:rsidRDefault="00D6254A" w:rsidP="00821816">
      <w:pPr>
        <w:pStyle w:val="BodyText"/>
        <w:tabs>
          <w:tab w:val="left" w:leader="dot" w:pos="9943"/>
        </w:tabs>
        <w:spacing w:line="360" w:lineRule="auto"/>
        <w:ind w:left="296" w:right="112" w:firstLine="772"/>
        <w:jc w:val="both"/>
      </w:pPr>
      <w:r w:rsidRPr="00732D70">
        <w:rPr>
          <w:color w:val="333333"/>
        </w:rPr>
        <w:t>Subsemnatul/Subsemnata...................................................</w:t>
      </w:r>
      <w:r w:rsidR="00732D70" w:rsidRPr="00732D70">
        <w:rPr>
          <w:color w:val="333333"/>
        </w:rPr>
        <w:t>............</w:t>
      </w:r>
      <w:r w:rsidR="001C23A5">
        <w:rPr>
          <w:color w:val="333333"/>
        </w:rPr>
        <w:t xml:space="preserve"> </w:t>
      </w:r>
      <w:r w:rsidR="00732D70" w:rsidRPr="00732D70">
        <w:rPr>
          <w:color w:val="333333"/>
        </w:rPr>
        <w:t>legitimat/legitimată cu CI seria…..…,nr………….,</w:t>
      </w:r>
      <w:r w:rsidR="00821816">
        <w:rPr>
          <w:color w:val="333333"/>
        </w:rPr>
        <w:t xml:space="preserve"> </w:t>
      </w:r>
      <w:r w:rsidR="00732D70" w:rsidRPr="00732D70">
        <w:rPr>
          <w:color w:val="333333"/>
        </w:rPr>
        <w:t>avâ</w:t>
      </w:r>
      <w:r w:rsidRPr="00732D70">
        <w:rPr>
          <w:color w:val="333333"/>
        </w:rPr>
        <w:t xml:space="preserve">nd CNP…..………………………………..,cu domiciliul legal </w:t>
      </w:r>
      <w:r w:rsidR="00732D70" w:rsidRPr="00732D70">
        <w:rPr>
          <w:color w:val="333333"/>
          <w:spacing w:val="-2"/>
        </w:rPr>
        <w:t>î</w:t>
      </w:r>
      <w:r w:rsidRPr="00732D70">
        <w:rPr>
          <w:color w:val="333333"/>
          <w:spacing w:val="-2"/>
        </w:rPr>
        <w:t>n</w:t>
      </w:r>
      <w:r w:rsidR="001C23A5">
        <w:rPr>
          <w:color w:val="333333"/>
          <w:spacing w:val="-2"/>
        </w:rPr>
        <w:t xml:space="preserve"> </w:t>
      </w:r>
      <w:r w:rsidRPr="00732D70">
        <w:rPr>
          <w:color w:val="333333"/>
          <w:spacing w:val="-2"/>
        </w:rPr>
        <w:t>………</w:t>
      </w:r>
      <w:r w:rsidR="002B75C1">
        <w:rPr>
          <w:color w:val="333333"/>
          <w:spacing w:val="-2"/>
        </w:rPr>
        <w:t>…….</w:t>
      </w:r>
      <w:r w:rsidRPr="00732D70">
        <w:rPr>
          <w:color w:val="333333"/>
          <w:spacing w:val="-2"/>
        </w:rPr>
        <w:t>….…</w:t>
      </w:r>
      <w:r w:rsidR="001C23A5">
        <w:rPr>
          <w:color w:val="333333"/>
          <w:spacing w:val="-2"/>
        </w:rPr>
        <w:t>...........</w:t>
      </w:r>
      <w:r w:rsidRPr="00732D70">
        <w:rPr>
          <w:color w:val="333333"/>
          <w:spacing w:val="-2"/>
        </w:rPr>
        <w:t>,</w:t>
      </w:r>
      <w:r w:rsidR="001C23A5">
        <w:rPr>
          <w:color w:val="333333"/>
          <w:spacing w:val="-2"/>
        </w:rPr>
        <w:t xml:space="preserve"> </w:t>
      </w:r>
      <w:r w:rsidRPr="00732D70">
        <w:rPr>
          <w:color w:val="333333"/>
          <w:spacing w:val="-2"/>
        </w:rPr>
        <w:t>str......</w:t>
      </w:r>
      <w:r w:rsidR="001C23A5">
        <w:rPr>
          <w:color w:val="333333"/>
          <w:spacing w:val="-2"/>
        </w:rPr>
        <w:t>........................., nr....., bloc....., scara.....</w:t>
      </w:r>
      <w:r w:rsidRPr="00732D70">
        <w:rPr>
          <w:color w:val="333333"/>
          <w:spacing w:val="-2"/>
        </w:rPr>
        <w:t>,</w:t>
      </w:r>
      <w:r w:rsidR="001C23A5">
        <w:rPr>
          <w:color w:val="333333"/>
          <w:spacing w:val="-2"/>
        </w:rPr>
        <w:t xml:space="preserve"> </w:t>
      </w:r>
      <w:r w:rsidRPr="00732D70">
        <w:rPr>
          <w:color w:val="333333"/>
          <w:spacing w:val="-2"/>
        </w:rPr>
        <w:t>etaj...</w:t>
      </w:r>
      <w:r w:rsidR="00732D70" w:rsidRPr="00732D70">
        <w:rPr>
          <w:color w:val="333333"/>
          <w:spacing w:val="-2"/>
        </w:rPr>
        <w:t>..</w:t>
      </w:r>
      <w:r w:rsidR="002B75C1">
        <w:rPr>
          <w:color w:val="333333"/>
          <w:spacing w:val="-2"/>
        </w:rPr>
        <w:t>,</w:t>
      </w:r>
      <w:r w:rsidR="001C23A5">
        <w:rPr>
          <w:color w:val="333333"/>
          <w:spacing w:val="-2"/>
        </w:rPr>
        <w:t xml:space="preserve"> ap.....</w:t>
      </w:r>
      <w:r w:rsidR="002B75C1">
        <w:rPr>
          <w:color w:val="333333"/>
          <w:spacing w:val="-2"/>
        </w:rPr>
        <w:t>,  județ</w:t>
      </w:r>
      <w:r w:rsidRPr="00732D70">
        <w:rPr>
          <w:color w:val="333333"/>
          <w:spacing w:val="-2"/>
        </w:rPr>
        <w:t>.</w:t>
      </w:r>
      <w:r w:rsidRPr="00732D70">
        <w:rPr>
          <w:color w:val="333333"/>
        </w:rPr>
        <w:tab/>
      </w:r>
      <w:r w:rsidRPr="00732D70">
        <w:rPr>
          <w:color w:val="333333"/>
          <w:spacing w:val="-10"/>
        </w:rPr>
        <w:t>,</w:t>
      </w:r>
    </w:p>
    <w:p w14:paraId="6231C6A2" w14:textId="77777777" w:rsidR="00732D70" w:rsidRPr="002B75C1" w:rsidRDefault="00D6254A" w:rsidP="00821816">
      <w:pPr>
        <w:pStyle w:val="BodyText"/>
        <w:tabs>
          <w:tab w:val="left" w:leader="dot" w:pos="6254"/>
        </w:tabs>
        <w:spacing w:line="360" w:lineRule="auto"/>
        <w:ind w:left="296"/>
        <w:jc w:val="both"/>
        <w:rPr>
          <w:rStyle w:val="markedcontent"/>
          <w:u w:val="single"/>
        </w:rPr>
      </w:pPr>
      <w:r w:rsidRPr="00732D70">
        <w:rPr>
          <w:color w:val="333333"/>
        </w:rPr>
        <w:t>fiind</w:t>
      </w:r>
      <w:r w:rsidRPr="00732D70">
        <w:rPr>
          <w:color w:val="333333"/>
          <w:spacing w:val="12"/>
        </w:rPr>
        <w:t xml:space="preserve"> </w:t>
      </w:r>
      <w:r w:rsidRPr="00732D70">
        <w:rPr>
          <w:color w:val="333333"/>
        </w:rPr>
        <w:t>reprezentantul</w:t>
      </w:r>
      <w:r w:rsidRPr="00732D70">
        <w:rPr>
          <w:color w:val="333333"/>
          <w:spacing w:val="15"/>
        </w:rPr>
        <w:t xml:space="preserve"> </w:t>
      </w:r>
      <w:r w:rsidRPr="00732D70">
        <w:rPr>
          <w:color w:val="333333"/>
        </w:rPr>
        <w:t>legal</w:t>
      </w:r>
      <w:r w:rsidRPr="00732D70">
        <w:rPr>
          <w:color w:val="333333"/>
          <w:spacing w:val="17"/>
        </w:rPr>
        <w:t xml:space="preserve"> </w:t>
      </w:r>
      <w:r w:rsidRPr="00732D70">
        <w:rPr>
          <w:color w:val="333333"/>
        </w:rPr>
        <w:t>al</w:t>
      </w:r>
      <w:r w:rsidRPr="00732D70">
        <w:rPr>
          <w:color w:val="333333"/>
          <w:spacing w:val="16"/>
        </w:rPr>
        <w:t xml:space="preserve"> </w:t>
      </w:r>
      <w:r w:rsidR="00732D70" w:rsidRPr="00732D70">
        <w:rPr>
          <w:color w:val="333333"/>
          <w:spacing w:val="-2"/>
        </w:rPr>
        <w:t>copilului……………………………..</w:t>
      </w:r>
      <w:r w:rsidRPr="00732D70">
        <w:t>,</w:t>
      </w:r>
      <w:r w:rsidR="00424BB0">
        <w:t xml:space="preserve"> din clasa </w:t>
      </w:r>
      <w:r w:rsidR="00424BB0" w:rsidRPr="002B75C1">
        <w:t>a…………………</w:t>
      </w:r>
      <w:r w:rsidR="00732D70" w:rsidRPr="002B75C1">
        <w:t xml:space="preserve"> </w:t>
      </w:r>
      <w:r w:rsidRPr="002B75C1">
        <w:rPr>
          <w:u w:val="single"/>
        </w:rPr>
        <w:t>declar</w:t>
      </w:r>
      <w:r w:rsidRPr="002B75C1">
        <w:rPr>
          <w:spacing w:val="12"/>
          <w:u w:val="single"/>
        </w:rPr>
        <w:t xml:space="preserve"> </w:t>
      </w:r>
      <w:r w:rsidR="00732D70" w:rsidRPr="002B75C1">
        <w:rPr>
          <w:u w:val="single"/>
        </w:rPr>
        <w:t>că</w:t>
      </w:r>
      <w:r w:rsidRPr="002B75C1">
        <w:rPr>
          <w:spacing w:val="15"/>
          <w:u w:val="single"/>
        </w:rPr>
        <w:t xml:space="preserve"> </w:t>
      </w:r>
      <w:r w:rsidRPr="002B75C1">
        <w:rPr>
          <w:u w:val="single"/>
        </w:rPr>
        <w:t>am</w:t>
      </w:r>
      <w:r w:rsidRPr="002B75C1">
        <w:rPr>
          <w:spacing w:val="18"/>
          <w:u w:val="single"/>
        </w:rPr>
        <w:t xml:space="preserve"> </w:t>
      </w:r>
      <w:r w:rsidRPr="002B75C1">
        <w:rPr>
          <w:u w:val="single"/>
        </w:rPr>
        <w:t>luat</w:t>
      </w:r>
      <w:r w:rsidRPr="002B75C1">
        <w:rPr>
          <w:spacing w:val="16"/>
          <w:u w:val="single"/>
        </w:rPr>
        <w:t xml:space="preserve"> </w:t>
      </w:r>
      <w:r w:rsidRPr="002B75C1">
        <w:rPr>
          <w:u w:val="single"/>
        </w:rPr>
        <w:t>la</w:t>
      </w:r>
      <w:r w:rsidRPr="002B75C1">
        <w:rPr>
          <w:spacing w:val="15"/>
          <w:u w:val="single"/>
        </w:rPr>
        <w:t xml:space="preserve"> </w:t>
      </w:r>
      <w:r w:rsidR="00732D70" w:rsidRPr="002B75C1">
        <w:rPr>
          <w:u w:val="single"/>
        </w:rPr>
        <w:t>cunoștinț</w:t>
      </w:r>
      <w:r w:rsidR="00821816" w:rsidRPr="002B75C1">
        <w:rPr>
          <w:u w:val="single"/>
        </w:rPr>
        <w:t>ă</w:t>
      </w:r>
      <w:r w:rsidRPr="002B75C1">
        <w:rPr>
          <w:spacing w:val="15"/>
          <w:u w:val="single"/>
        </w:rPr>
        <w:t xml:space="preserve"> </w:t>
      </w:r>
      <w:r w:rsidRPr="002B75C1">
        <w:rPr>
          <w:spacing w:val="-2"/>
          <w:u w:val="single"/>
        </w:rPr>
        <w:t>despre</w:t>
      </w:r>
      <w:r w:rsidR="00732D70" w:rsidRPr="002B75C1">
        <w:rPr>
          <w:u w:val="single"/>
        </w:rPr>
        <w:t xml:space="preserve"> </w:t>
      </w:r>
      <w:r w:rsidR="00732D70" w:rsidRPr="002B75C1">
        <w:rPr>
          <w:rStyle w:val="markedcontent"/>
          <w:u w:val="single"/>
        </w:rPr>
        <w:t>prevederile articolului 326 din Codul Penal privind falsul în</w:t>
      </w:r>
      <w:r w:rsidR="00732D70" w:rsidRPr="002B75C1">
        <w:rPr>
          <w:u w:val="single"/>
        </w:rPr>
        <w:br/>
      </w:r>
      <w:r w:rsidR="00732D70" w:rsidRPr="002B75C1">
        <w:rPr>
          <w:rStyle w:val="markedcontent"/>
          <w:u w:val="single"/>
        </w:rPr>
        <w:t>declarații</w:t>
      </w:r>
      <w:r w:rsidR="00821816" w:rsidRPr="002B75C1">
        <w:rPr>
          <w:rStyle w:val="markedcontent"/>
          <w:u w:val="single"/>
        </w:rPr>
        <w:t>.</w:t>
      </w:r>
    </w:p>
    <w:p w14:paraId="2A9E2C37" w14:textId="77777777" w:rsidR="006C3F8A" w:rsidRDefault="006C3F8A" w:rsidP="00821816">
      <w:pPr>
        <w:pStyle w:val="BodyText"/>
        <w:tabs>
          <w:tab w:val="left" w:leader="dot" w:pos="6254"/>
        </w:tabs>
        <w:spacing w:line="360" w:lineRule="auto"/>
        <w:ind w:left="296"/>
        <w:jc w:val="both"/>
        <w:rPr>
          <w:color w:val="333333"/>
        </w:rPr>
      </w:pPr>
    </w:p>
    <w:p w14:paraId="22143CF3" w14:textId="2358ED68" w:rsidR="00424BB0" w:rsidRDefault="00D6254A" w:rsidP="00691E99">
      <w:pPr>
        <w:pStyle w:val="BodyText"/>
        <w:tabs>
          <w:tab w:val="left" w:leader="dot" w:pos="6254"/>
        </w:tabs>
        <w:spacing w:line="360" w:lineRule="auto"/>
        <w:ind w:left="296"/>
        <w:jc w:val="both"/>
        <w:rPr>
          <w:color w:val="333333"/>
          <w:spacing w:val="-2"/>
          <w:u w:val="single"/>
        </w:rPr>
      </w:pPr>
      <w:r w:rsidRPr="00732D70">
        <w:rPr>
          <w:color w:val="333333"/>
        </w:rPr>
        <w:t>Declar</w:t>
      </w:r>
      <w:r w:rsidR="006C3F8A">
        <w:rPr>
          <w:color w:val="333333"/>
        </w:rPr>
        <w:t xml:space="preserve"> pe propria mea răspundere că nu am avut nici </w:t>
      </w:r>
      <w:r w:rsidR="00E77D1E">
        <w:rPr>
          <w:color w:val="333333"/>
        </w:rPr>
        <w:t>un venit impozabil în ultimele 12 luni respe</w:t>
      </w:r>
      <w:r w:rsidR="00481A27">
        <w:rPr>
          <w:color w:val="333333"/>
        </w:rPr>
        <w:t>ctiv în perioada septembrie 2025</w:t>
      </w:r>
      <w:r w:rsidR="00E77D1E">
        <w:rPr>
          <w:color w:val="333333"/>
        </w:rPr>
        <w:t xml:space="preserve"> - </w:t>
      </w:r>
      <w:r w:rsidR="00481A27">
        <w:rPr>
          <w:color w:val="333333"/>
        </w:rPr>
        <w:t>august 2026</w:t>
      </w:r>
      <w:r w:rsidR="006C3F8A">
        <w:rPr>
          <w:color w:val="333333"/>
        </w:rPr>
        <w:t xml:space="preserve">, </w:t>
      </w:r>
      <w:r w:rsidR="00821816">
        <w:rPr>
          <w:color w:val="333333"/>
        </w:rPr>
        <w:t>că</w:t>
      </w:r>
      <w:r w:rsidRPr="00732D70">
        <w:rPr>
          <w:color w:val="333333"/>
          <w:spacing w:val="-2"/>
        </w:rPr>
        <w:t xml:space="preserve"> </w:t>
      </w:r>
      <w:r w:rsidR="00732D70" w:rsidRPr="002B75C1">
        <w:rPr>
          <w:color w:val="333333"/>
          <w:u w:val="single"/>
        </w:rPr>
        <w:t>informaț</w:t>
      </w:r>
      <w:r w:rsidRPr="002B75C1">
        <w:rPr>
          <w:color w:val="333333"/>
          <w:u w:val="single"/>
        </w:rPr>
        <w:t>iile</w:t>
      </w:r>
      <w:r w:rsidRPr="002B75C1">
        <w:rPr>
          <w:color w:val="333333"/>
          <w:spacing w:val="-2"/>
          <w:u w:val="single"/>
        </w:rPr>
        <w:t xml:space="preserve"> </w:t>
      </w:r>
      <w:r w:rsidR="00732D70" w:rsidRPr="002B75C1">
        <w:rPr>
          <w:color w:val="333333"/>
          <w:u w:val="single"/>
        </w:rPr>
        <w:t>ș</w:t>
      </w:r>
      <w:r w:rsidRPr="002B75C1">
        <w:rPr>
          <w:color w:val="333333"/>
          <w:u w:val="single"/>
        </w:rPr>
        <w:t>i</w:t>
      </w:r>
      <w:r w:rsidRPr="002B75C1">
        <w:rPr>
          <w:color w:val="333333"/>
          <w:spacing w:val="-1"/>
          <w:u w:val="single"/>
        </w:rPr>
        <w:t xml:space="preserve"> </w:t>
      </w:r>
      <w:r w:rsidR="00732D70" w:rsidRPr="002B75C1">
        <w:rPr>
          <w:color w:val="333333"/>
          <w:u w:val="single"/>
        </w:rPr>
        <w:t>declaraț</w:t>
      </w:r>
      <w:r w:rsidRPr="002B75C1">
        <w:rPr>
          <w:color w:val="333333"/>
          <w:u w:val="single"/>
        </w:rPr>
        <w:t>iile</w:t>
      </w:r>
      <w:r w:rsidRPr="002B75C1">
        <w:rPr>
          <w:color w:val="333333"/>
          <w:spacing w:val="-2"/>
          <w:u w:val="single"/>
        </w:rPr>
        <w:t xml:space="preserve"> </w:t>
      </w:r>
      <w:r w:rsidR="00732D70" w:rsidRPr="002B75C1">
        <w:rPr>
          <w:color w:val="333333"/>
          <w:u w:val="single"/>
        </w:rPr>
        <w:t>fă</w:t>
      </w:r>
      <w:r w:rsidRPr="002B75C1">
        <w:rPr>
          <w:color w:val="333333"/>
          <w:u w:val="single"/>
        </w:rPr>
        <w:t>cute sunt</w:t>
      </w:r>
      <w:r w:rsidRPr="002B75C1">
        <w:rPr>
          <w:color w:val="333333"/>
          <w:spacing w:val="-1"/>
          <w:u w:val="single"/>
        </w:rPr>
        <w:t xml:space="preserve"> </w:t>
      </w:r>
      <w:r w:rsidRPr="002B75C1">
        <w:rPr>
          <w:color w:val="333333"/>
          <w:u w:val="single"/>
        </w:rPr>
        <w:t>complete,</w:t>
      </w:r>
      <w:r w:rsidRPr="002B75C1">
        <w:rPr>
          <w:color w:val="333333"/>
          <w:spacing w:val="-2"/>
          <w:u w:val="single"/>
        </w:rPr>
        <w:t xml:space="preserve"> </w:t>
      </w:r>
      <w:r w:rsidRPr="002B75C1">
        <w:rPr>
          <w:color w:val="333333"/>
          <w:u w:val="single"/>
        </w:rPr>
        <w:t>corecte</w:t>
      </w:r>
      <w:r w:rsidRPr="002B75C1">
        <w:rPr>
          <w:color w:val="333333"/>
          <w:spacing w:val="-2"/>
          <w:u w:val="single"/>
        </w:rPr>
        <w:t xml:space="preserve"> </w:t>
      </w:r>
      <w:r w:rsidR="00821816" w:rsidRPr="002B75C1">
        <w:rPr>
          <w:color w:val="333333"/>
          <w:u w:val="single"/>
        </w:rPr>
        <w:t>ș</w:t>
      </w:r>
      <w:r w:rsidRPr="002B75C1">
        <w:rPr>
          <w:color w:val="333333"/>
          <w:u w:val="single"/>
        </w:rPr>
        <w:t xml:space="preserve">i conforme cu </w:t>
      </w:r>
      <w:r w:rsidR="00424BB0" w:rsidRPr="002B75C1">
        <w:rPr>
          <w:color w:val="333333"/>
          <w:spacing w:val="-2"/>
          <w:u w:val="single"/>
        </w:rPr>
        <w:t>realitatea</w:t>
      </w:r>
      <w:r w:rsidR="006C3F8A">
        <w:rPr>
          <w:color w:val="333333"/>
          <w:spacing w:val="-2"/>
          <w:u w:val="single"/>
        </w:rPr>
        <w:t xml:space="preserve">. </w:t>
      </w:r>
    </w:p>
    <w:p w14:paraId="1241D4D0" w14:textId="028DDF25" w:rsidR="00691E99" w:rsidRDefault="00691E99" w:rsidP="00691E99">
      <w:pPr>
        <w:pStyle w:val="BodyText"/>
        <w:tabs>
          <w:tab w:val="left" w:leader="dot" w:pos="6254"/>
        </w:tabs>
        <w:spacing w:line="360" w:lineRule="auto"/>
        <w:ind w:left="296"/>
        <w:jc w:val="both"/>
        <w:rPr>
          <w:color w:val="333333"/>
          <w:spacing w:val="-2"/>
          <w:u w:val="single"/>
        </w:rPr>
      </w:pPr>
      <w:bookmarkStart w:id="0" w:name="_GoBack"/>
      <w:bookmarkEnd w:id="0"/>
    </w:p>
    <w:p w14:paraId="17B64F08" w14:textId="77777777" w:rsidR="00691E99" w:rsidRPr="00316929" w:rsidRDefault="00691E99" w:rsidP="00691E99">
      <w:pPr>
        <w:pStyle w:val="BodyText"/>
        <w:tabs>
          <w:tab w:val="left" w:leader="dot" w:pos="6254"/>
        </w:tabs>
        <w:spacing w:line="360" w:lineRule="auto"/>
        <w:ind w:left="296"/>
        <w:jc w:val="both"/>
        <w:rPr>
          <w:color w:val="333333"/>
          <w:spacing w:val="-2"/>
        </w:rPr>
      </w:pPr>
    </w:p>
    <w:p w14:paraId="7D72FB95" w14:textId="77777777" w:rsidR="00BA1FB2" w:rsidRPr="00BA1FB2" w:rsidRDefault="00BA1FB2" w:rsidP="001C23A5">
      <w:pPr>
        <w:widowControl/>
        <w:autoSpaceDE/>
        <w:autoSpaceDN/>
        <w:spacing w:before="100" w:beforeAutospacing="1" w:after="100" w:afterAutospacing="1"/>
        <w:ind w:firstLine="296"/>
        <w:jc w:val="both"/>
        <w:outlineLvl w:val="0"/>
        <w:rPr>
          <w:b/>
          <w:bCs/>
          <w:i/>
          <w:kern w:val="36"/>
          <w:sz w:val="20"/>
          <w:szCs w:val="20"/>
        </w:rPr>
      </w:pPr>
      <w:r w:rsidRPr="00424BB0">
        <w:rPr>
          <w:b/>
          <w:bCs/>
          <w:i/>
          <w:kern w:val="36"/>
          <w:sz w:val="20"/>
          <w:szCs w:val="20"/>
        </w:rPr>
        <w:t xml:space="preserve">Art. 326. </w:t>
      </w:r>
      <w:r w:rsidR="00323DBD">
        <w:rPr>
          <w:b/>
          <w:bCs/>
          <w:i/>
          <w:kern w:val="36"/>
          <w:sz w:val="20"/>
          <w:szCs w:val="20"/>
        </w:rPr>
        <w:t xml:space="preserve"> </w:t>
      </w:r>
      <w:r w:rsidRPr="00424BB0">
        <w:rPr>
          <w:b/>
          <w:bCs/>
          <w:i/>
          <w:kern w:val="36"/>
          <w:sz w:val="20"/>
          <w:szCs w:val="20"/>
        </w:rPr>
        <w:t>Falsul in declaraț</w:t>
      </w:r>
      <w:r w:rsidRPr="00BA1FB2">
        <w:rPr>
          <w:b/>
          <w:bCs/>
          <w:i/>
          <w:kern w:val="36"/>
          <w:sz w:val="20"/>
          <w:szCs w:val="20"/>
        </w:rPr>
        <w:t>ii</w:t>
      </w:r>
    </w:p>
    <w:p w14:paraId="3F2A8402" w14:textId="77777777" w:rsidR="00BA1FB2" w:rsidRPr="00BA1FB2" w:rsidRDefault="00BA1FB2" w:rsidP="001C23A5">
      <w:pPr>
        <w:widowControl/>
        <w:autoSpaceDE/>
        <w:autoSpaceDN/>
        <w:spacing w:before="100" w:beforeAutospacing="1" w:after="100" w:afterAutospacing="1"/>
        <w:ind w:left="296"/>
        <w:jc w:val="both"/>
        <w:rPr>
          <w:b/>
          <w:i/>
          <w:sz w:val="20"/>
          <w:szCs w:val="20"/>
        </w:rPr>
      </w:pPr>
      <w:r w:rsidRPr="00424BB0">
        <w:rPr>
          <w:b/>
          <w:i/>
          <w:sz w:val="20"/>
          <w:szCs w:val="20"/>
        </w:rPr>
        <w:t>Declararea necorespunzătoare a adevărului, fă</w:t>
      </w:r>
      <w:r w:rsidRPr="00BA1FB2">
        <w:rPr>
          <w:b/>
          <w:i/>
          <w:sz w:val="20"/>
          <w:szCs w:val="20"/>
        </w:rPr>
        <w:t xml:space="preserve">cuta unei </w:t>
      </w:r>
      <w:r w:rsidRPr="00424BB0">
        <w:rPr>
          <w:b/>
          <w:i/>
          <w:sz w:val="20"/>
          <w:szCs w:val="20"/>
        </w:rPr>
        <w:t>persoane dintre cele prevăzute în art. 175 sau unei unități î</w:t>
      </w:r>
      <w:r w:rsidRPr="00BA1FB2">
        <w:rPr>
          <w:b/>
          <w:i/>
          <w:sz w:val="20"/>
          <w:szCs w:val="20"/>
        </w:rPr>
        <w:t xml:space="preserve">n care </w:t>
      </w:r>
      <w:r w:rsidRPr="00424BB0">
        <w:rPr>
          <w:b/>
          <w:i/>
          <w:sz w:val="20"/>
          <w:szCs w:val="20"/>
        </w:rPr>
        <w:t>aceasta își desfășoară activitatea î</w:t>
      </w:r>
      <w:r w:rsidRPr="00BA1FB2">
        <w:rPr>
          <w:b/>
          <w:i/>
          <w:sz w:val="20"/>
          <w:szCs w:val="20"/>
        </w:rPr>
        <w:t>n v</w:t>
      </w:r>
      <w:r w:rsidR="00424BB0" w:rsidRPr="00424BB0">
        <w:rPr>
          <w:b/>
          <w:i/>
          <w:sz w:val="20"/>
          <w:szCs w:val="20"/>
        </w:rPr>
        <w:t>ederea producerii unei consecinț</w:t>
      </w:r>
      <w:r w:rsidRPr="00BA1FB2">
        <w:rPr>
          <w:b/>
          <w:i/>
          <w:sz w:val="20"/>
          <w:szCs w:val="20"/>
        </w:rPr>
        <w:t xml:space="preserve">e juridice, pentru </w:t>
      </w:r>
      <w:r w:rsidRPr="00424BB0">
        <w:rPr>
          <w:b/>
          <w:i/>
          <w:sz w:val="20"/>
          <w:szCs w:val="20"/>
        </w:rPr>
        <w:t>sine sau pentru altul, atunci când</w:t>
      </w:r>
      <w:r w:rsidR="00424BB0" w:rsidRPr="00424BB0">
        <w:rPr>
          <w:b/>
          <w:i/>
          <w:sz w:val="20"/>
          <w:szCs w:val="20"/>
        </w:rPr>
        <w:t>, potrivit legii ori î</w:t>
      </w:r>
      <w:r w:rsidRPr="00424BB0">
        <w:rPr>
          <w:b/>
          <w:i/>
          <w:sz w:val="20"/>
          <w:szCs w:val="20"/>
        </w:rPr>
        <w:t>mprejurărilor, declarația făcută serveș</w:t>
      </w:r>
      <w:r w:rsidRPr="00BA1FB2">
        <w:rPr>
          <w:b/>
          <w:i/>
          <w:sz w:val="20"/>
          <w:szCs w:val="20"/>
        </w:rPr>
        <w:t>t</w:t>
      </w:r>
      <w:r w:rsidRPr="00424BB0">
        <w:rPr>
          <w:b/>
          <w:i/>
          <w:sz w:val="20"/>
          <w:szCs w:val="20"/>
        </w:rPr>
        <w:t>e la producerea acelei consecințe, se pedepsește cu î</w:t>
      </w:r>
      <w:r w:rsidRPr="00BA1FB2">
        <w:rPr>
          <w:b/>
          <w:i/>
          <w:sz w:val="20"/>
          <w:szCs w:val="20"/>
        </w:rPr>
        <w:t>nchisoare de la 3</w:t>
      </w:r>
      <w:r w:rsidRPr="00424BB0">
        <w:rPr>
          <w:b/>
          <w:i/>
          <w:sz w:val="20"/>
          <w:szCs w:val="20"/>
        </w:rPr>
        <w:t xml:space="preserve"> luni la 2 ani sau cu amendă</w:t>
      </w:r>
      <w:r w:rsidRPr="00BA1FB2">
        <w:rPr>
          <w:b/>
          <w:i/>
          <w:sz w:val="20"/>
          <w:szCs w:val="20"/>
        </w:rPr>
        <w:t>.</w:t>
      </w:r>
    </w:p>
    <w:p w14:paraId="5D170463" w14:textId="77777777" w:rsidR="000E1040" w:rsidRPr="00424BB0" w:rsidRDefault="000E1040">
      <w:pPr>
        <w:pStyle w:val="BodyText"/>
        <w:spacing w:before="6"/>
        <w:rPr>
          <w:b/>
          <w:i/>
        </w:rPr>
      </w:pPr>
    </w:p>
    <w:p w14:paraId="571024A1" w14:textId="77777777" w:rsidR="000E1040" w:rsidRDefault="00D6254A">
      <w:pPr>
        <w:pStyle w:val="BodyText"/>
        <w:tabs>
          <w:tab w:val="left" w:pos="8011"/>
        </w:tabs>
        <w:spacing w:before="90"/>
        <w:ind w:left="476"/>
      </w:pPr>
      <w:r>
        <w:rPr>
          <w:color w:val="545454"/>
          <w:spacing w:val="-4"/>
        </w:rPr>
        <w:t>Data</w:t>
      </w:r>
      <w:r>
        <w:rPr>
          <w:color w:val="545454"/>
        </w:rPr>
        <w:tab/>
      </w:r>
      <w:r w:rsidR="00424BB0">
        <w:rPr>
          <w:color w:val="545454"/>
          <w:spacing w:val="-2"/>
        </w:rPr>
        <w:t>Semnă</w:t>
      </w:r>
      <w:r>
        <w:rPr>
          <w:color w:val="545454"/>
          <w:spacing w:val="-2"/>
        </w:rPr>
        <w:t>tura</w:t>
      </w:r>
    </w:p>
    <w:p w14:paraId="215A0616" w14:textId="77777777" w:rsidR="000E1040" w:rsidRDefault="000E1040">
      <w:pPr>
        <w:pStyle w:val="BodyText"/>
        <w:rPr>
          <w:sz w:val="26"/>
        </w:rPr>
      </w:pPr>
    </w:p>
    <w:p w14:paraId="15A84C6B" w14:textId="77777777" w:rsidR="000E1040" w:rsidRDefault="000E1040">
      <w:pPr>
        <w:pStyle w:val="BodyText"/>
        <w:rPr>
          <w:sz w:val="26"/>
        </w:rPr>
      </w:pPr>
    </w:p>
    <w:p w14:paraId="748850DA" w14:textId="77777777" w:rsidR="000E1040" w:rsidRDefault="000E1040">
      <w:pPr>
        <w:pStyle w:val="BodyText"/>
        <w:rPr>
          <w:sz w:val="26"/>
        </w:rPr>
      </w:pPr>
    </w:p>
    <w:p w14:paraId="2C92ACF0" w14:textId="77777777" w:rsidR="000E1040" w:rsidRDefault="000E1040">
      <w:pPr>
        <w:pStyle w:val="BodyText"/>
        <w:spacing w:before="5"/>
        <w:rPr>
          <w:sz w:val="22"/>
        </w:rPr>
      </w:pPr>
    </w:p>
    <w:sectPr w:rsidR="000E1040" w:rsidSect="009D0546">
      <w:type w:val="continuous"/>
      <w:pgSz w:w="11910" w:h="16850"/>
      <w:pgMar w:top="1152" w:right="605" w:bottom="274" w:left="118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53AFA"/>
    <w:multiLevelType w:val="hybridMultilevel"/>
    <w:tmpl w:val="EAD6BB0E"/>
    <w:lvl w:ilvl="0" w:tplc="BBF062AC">
      <w:numFmt w:val="bullet"/>
      <w:lvlText w:val="-"/>
      <w:lvlJc w:val="left"/>
      <w:pPr>
        <w:ind w:left="65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3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1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040"/>
    <w:rsid w:val="000E1040"/>
    <w:rsid w:val="00156C91"/>
    <w:rsid w:val="001C23A5"/>
    <w:rsid w:val="002B75C1"/>
    <w:rsid w:val="00316929"/>
    <w:rsid w:val="00323DBD"/>
    <w:rsid w:val="0039042A"/>
    <w:rsid w:val="00424BB0"/>
    <w:rsid w:val="00472DBF"/>
    <w:rsid w:val="00481A27"/>
    <w:rsid w:val="004A1EF6"/>
    <w:rsid w:val="00527807"/>
    <w:rsid w:val="005750DE"/>
    <w:rsid w:val="00691E99"/>
    <w:rsid w:val="006C3F8A"/>
    <w:rsid w:val="00732D70"/>
    <w:rsid w:val="00821816"/>
    <w:rsid w:val="008B19E2"/>
    <w:rsid w:val="008D000E"/>
    <w:rsid w:val="008D37B5"/>
    <w:rsid w:val="009101EC"/>
    <w:rsid w:val="0095657A"/>
    <w:rsid w:val="009D0546"/>
    <w:rsid w:val="00BA1FB2"/>
    <w:rsid w:val="00C85236"/>
    <w:rsid w:val="00D6254A"/>
    <w:rsid w:val="00E77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DE8CD"/>
  <w15:docId w15:val="{FA40EADD-8303-4062-A474-8A25FFDF4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link w:val="Heading1Char"/>
    <w:uiPriority w:val="9"/>
    <w:qFormat/>
    <w:rsid w:val="00BA1FB2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90"/>
      <w:ind w:left="2664" w:right="2666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markedcontent">
    <w:name w:val="markedcontent"/>
    <w:basedOn w:val="DefaultParagraphFont"/>
    <w:rsid w:val="00732D70"/>
  </w:style>
  <w:style w:type="character" w:customStyle="1" w:styleId="Heading1Char">
    <w:name w:val="Heading 1 Char"/>
    <w:basedOn w:val="DefaultParagraphFont"/>
    <w:link w:val="Heading1"/>
    <w:uiPriority w:val="9"/>
    <w:rsid w:val="00BA1FB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BA1FB2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1E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1EF6"/>
    <w:rPr>
      <w:rFonts w:ascii="Tahoma" w:eastAsia="Times New Roman" w:hAnsi="Tahoma" w:cs="Tahoma"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798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Declaratie</vt:lpstr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Declaratie</dc:title>
  <dc:creator>VASILE</dc:creator>
  <cp:lastModifiedBy>User</cp:lastModifiedBy>
  <cp:revision>4</cp:revision>
  <cp:lastPrinted>2026-09-21T05:14:00Z</cp:lastPrinted>
  <dcterms:created xsi:type="dcterms:W3CDTF">2025-09-15T05:56:00Z</dcterms:created>
  <dcterms:modified xsi:type="dcterms:W3CDTF">2026-09-21T05:14:00Z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2022-01-28T00:00:00Z</vt:filetime>
  </property>
</Properties>
</file>